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szklane kule - nowoczesne oświetlenie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oryginalnego oświetlenia do domu? Zajrzyj na stronę naszego sklepu online i zamów eleganckie &lt;strong&gt;lampy szklane kule&lt;/strong&gt;, dzięki którym całkowicie odmienisz swoje wnętrza.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szklane kule - oryginalny rodzaj oświetlenia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urządzasz swoje mieszkanie? Chcesz odświeżyć wnętrze w swoim domu? Sprawdź oryginalne oświetlenie dostępne w naszej ofercie. Szczególnie polecamy piękne i ekskluzywne </w:t>
      </w:r>
      <w:r>
        <w:rPr>
          <w:rFonts w:ascii="calibri" w:hAnsi="calibri" w:eastAsia="calibri" w:cs="calibri"/>
          <w:sz w:val="24"/>
          <w:szCs w:val="24"/>
          <w:b/>
        </w:rPr>
        <w:t xml:space="preserve">lampy szklane kule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odpowiedniej lampy?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asortymencie naszego sklepu Domodes znajduje się bardzo duży wybór nowoczesnego oświetlenia. Wyspecjalizowaliśmy się w produkcji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 szklanych kul</w:t>
      </w:r>
      <w:r>
        <w:rPr>
          <w:rFonts w:ascii="calibri" w:hAnsi="calibri" w:eastAsia="calibri" w:cs="calibri"/>
          <w:sz w:val="24"/>
          <w:szCs w:val="24"/>
        </w:rPr>
        <w:t xml:space="preserve">, które stanowią niezwykle ciekawą opcję oświetlenia pokoju. Lampy te same w sobie są eleganckie i stylowe oraz są wspaniałą dekoracją do salonu.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szklane kule -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wyboru masz całą ofertę różnych wzorów i kształtów lamp ze szklanymi kulami. Na naszej stronie internetowej znajdziesz zarówno lampy wiszące, na regulowanych linkach - idealne do salonu lub jadalni. Pięknie wyglądają nad dużym stołem lub mniejszym stolikiem do kawy. Stanowią wówczas spójny element ze stołem i pięknie się komponują tworząc nowoczesne wnętrze. Oprócz tego, dostępne są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szklane kule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postaci kinkietów czy plafonów. Taki rodzaj lampy świetnie się sprawdzi w łazience, sypialni czy 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Domodes posiada duży wybór nowoczesnego oświetlenia. Jesteśmy przekonani, że w naszym sklepie każdy znajdzie coś dla siebie.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omodes.pl/Lampy-wiszace/lampy-szklane-k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2026-02-27T15:57:46+01:00</dcterms:created>
  <dcterms:modified xsi:type="dcterms:W3CDTF">2026-02-27T15:57:46+01:00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