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kawowy trójkątny do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nowoczesnych mebli do salonu? W naszej ofercie znajdziesz stolik kawowy trójkątny, który został wykonany ze szkła i drewna dębowego. Sprawdź solidne wykonanie i wysoką jakość!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kawowy trójkątny - idealny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to miejsce, gdzie każdy z nas spędza mnóstwo czasu. Warto wyposażyć go w taki sposób, aby czuć się przytulnie i naprawdę ,, jak w domu". Przyjmowani goście często zwracają uwagę na wnętrze. Wszelkie pochwały są zawsze mile widziane u właścicieli. </w:t>
      </w:r>
      <w:r>
        <w:rPr>
          <w:rFonts w:ascii="calibri" w:hAnsi="calibri" w:eastAsia="calibri" w:cs="calibri"/>
          <w:sz w:val="24"/>
          <w:szCs w:val="24"/>
          <w:b/>
        </w:rPr>
        <w:t xml:space="preserve">Stolik kawowy trójkątny</w:t>
      </w:r>
      <w:r>
        <w:rPr>
          <w:rFonts w:ascii="calibri" w:hAnsi="calibri" w:eastAsia="calibri" w:cs="calibri"/>
          <w:sz w:val="24"/>
          <w:szCs w:val="24"/>
        </w:rPr>
        <w:t xml:space="preserve"> to idealny mebel do każdego salonu, zarówno tego mniejszego jak i większego. Idealnie będzie komponował się z pozostałymi meblami.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0px; height: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stolik dębowy?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kawowy trójkątny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 wykonany z drewna dębowego i i ze szkła. Nogi mebla skonstruowano z bali dębowych. Dodatkowa ozdobą stolika są spękania struktury drewna. Blat wykonano ze szkła hartowanego. Stolik kawowy trójkątny jest wykonany bardzo solidnie, przez co jest bardzo wytrzymały. Idealny na poranną kawę!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salon z klasą?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Stolik kawowy trójkątny</w:t>
      </w:r>
      <w:r>
        <w:rPr>
          <w:rFonts w:ascii="calibri" w:hAnsi="calibri" w:eastAsia="calibri" w:cs="calibri"/>
          <w:sz w:val="24"/>
          <w:szCs w:val="24"/>
        </w:rPr>
        <w:t xml:space="preserve"> wnosi do salony walory estetyczny, blask i wyjątkowy charakter. Jest on wykonany bardzo solidnie z uwaga na szczegóły. Blat stolika ma wymiary 100x100cm. A szkło hartowane sprawia, że jest on odporny na uderzenia i wahania temperatury. Można na nim położyć filiżankę z gorącą kawą, a potem szklankę z zimnym sokiem. To sprawa, że jest on bardo funkcjonalny.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odes.pl/meble/stoliki/stolik-szklany-trojkatny-100x100cm,-nogi-debowe-olejowa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2025-12-15T13:58:04+01:00</dcterms:created>
  <dcterms:modified xsi:type="dcterms:W3CDTF">2025-12-15T13:58:04+01:00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